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E9" w:rsidRPr="009922E9" w:rsidRDefault="009922E9" w:rsidP="009922E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922E9">
        <w:rPr>
          <w:rFonts w:eastAsiaTheme="minorHAnsi"/>
          <w:b/>
          <w:sz w:val="28"/>
          <w:szCs w:val="28"/>
          <w:lang w:eastAsia="en-US"/>
        </w:rPr>
        <w:t>Аннотация к</w:t>
      </w:r>
      <w:r w:rsidR="00780FD2">
        <w:rPr>
          <w:rFonts w:eastAsiaTheme="minorHAnsi"/>
          <w:b/>
          <w:sz w:val="28"/>
          <w:szCs w:val="28"/>
          <w:lang w:eastAsia="en-US"/>
        </w:rPr>
        <w:t xml:space="preserve"> рабочей программе по музыке</w:t>
      </w:r>
      <w:r w:rsidRPr="009922E9">
        <w:rPr>
          <w:rFonts w:eastAsiaTheme="minorHAnsi"/>
          <w:b/>
          <w:sz w:val="28"/>
          <w:szCs w:val="28"/>
          <w:lang w:eastAsia="en-US"/>
        </w:rPr>
        <w:t xml:space="preserve"> в 1-х классах</w:t>
      </w:r>
    </w:p>
    <w:p w:rsidR="009D2062" w:rsidRPr="009922E9" w:rsidRDefault="009922E9" w:rsidP="009922E9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922E9">
        <w:rPr>
          <w:rFonts w:eastAsiaTheme="minorHAnsi"/>
          <w:b/>
          <w:sz w:val="28"/>
          <w:szCs w:val="28"/>
          <w:lang w:eastAsia="en-US"/>
        </w:rPr>
        <w:t>2019-2020 учебный год</w:t>
      </w:r>
    </w:p>
    <w:p w:rsidR="0061013F" w:rsidRPr="0061013F" w:rsidRDefault="0061013F" w:rsidP="0061013F">
      <w:pPr>
        <w:jc w:val="both"/>
      </w:pPr>
      <w:r w:rsidRPr="0061013F">
        <w:t xml:space="preserve">Рабочая программа по музыке разработана на основе Федерального государственного образовательного стандарта начального общего образования, с учётом примерной программы начального общего образования с учетом авторской программы по музыке «Музыка. Начальная школа», автор Е.Д. Критской, </w:t>
      </w:r>
      <w:proofErr w:type="spellStart"/>
      <w:r w:rsidRPr="0061013F">
        <w:t>Г.П.Сергеевой</w:t>
      </w:r>
      <w:proofErr w:type="spellEnd"/>
      <w:r w:rsidRPr="0061013F">
        <w:t>. Москва. Просвещение.2011 г,</w:t>
      </w:r>
      <w:r w:rsidRPr="0061013F">
        <w:rPr>
          <w:iCs/>
        </w:rPr>
        <w:t xml:space="preserve">  основной образовательной программы школы на 2019-2020 учебный год.</w:t>
      </w:r>
    </w:p>
    <w:p w:rsidR="0061013F" w:rsidRPr="0061013F" w:rsidRDefault="0061013F" w:rsidP="0061013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1013F">
        <w:rPr>
          <w:rFonts w:ascii="Times New Roman" w:hAnsi="Times New Roman" w:cs="Times New Roman"/>
          <w:color w:val="000000"/>
        </w:rPr>
        <w:t xml:space="preserve">Изучение учебного предмета « Музыка 1 класс»   направлено на достижение следующих </w:t>
      </w:r>
      <w:r w:rsidRPr="0061013F">
        <w:rPr>
          <w:rFonts w:ascii="Times New Roman" w:hAnsi="Times New Roman" w:cs="Times New Roman"/>
          <w:b/>
          <w:color w:val="000000"/>
        </w:rPr>
        <w:t>целей:</w:t>
      </w:r>
      <w:r w:rsidRPr="0061013F">
        <w:rPr>
          <w:rFonts w:ascii="Times New Roman" w:hAnsi="Times New Roman" w:cs="Times New Roman"/>
          <w:color w:val="000000"/>
        </w:rPr>
        <w:t xml:space="preserve"> </w:t>
      </w:r>
    </w:p>
    <w:p w:rsidR="0061013F" w:rsidRPr="0061013F" w:rsidRDefault="0061013F" w:rsidP="0061013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1013F">
        <w:rPr>
          <w:rFonts w:ascii="Times New Roman" w:hAnsi="Times New Roman" w:cs="Times New Roman"/>
          <w:color w:val="000000"/>
        </w:rPr>
        <w:t>– формирование основ музыкальной культуры через эмоциональное восприятие музыки;</w:t>
      </w:r>
    </w:p>
    <w:p w:rsidR="0061013F" w:rsidRPr="0061013F" w:rsidRDefault="0061013F" w:rsidP="0061013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1013F">
        <w:rPr>
          <w:rFonts w:ascii="Times New Roman" w:hAnsi="Times New Roman" w:cs="Times New Roman"/>
          <w:color w:val="000000"/>
        </w:rPr>
        <w:t>– 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ценностям России, музыкальной культуре разных народов;</w:t>
      </w:r>
    </w:p>
    <w:p w:rsidR="0061013F" w:rsidRPr="0061013F" w:rsidRDefault="0061013F" w:rsidP="0061013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1013F">
        <w:rPr>
          <w:rFonts w:ascii="Times New Roman" w:hAnsi="Times New Roman" w:cs="Times New Roman"/>
          <w:color w:val="000000"/>
        </w:rPr>
        <w:t>– развитие восприятия музыки, интереса к музыке и музыкальной деятельности, образного и 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61013F" w:rsidRPr="0061013F" w:rsidRDefault="0061013F" w:rsidP="0061013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1013F">
        <w:rPr>
          <w:rFonts w:ascii="Times New Roman" w:hAnsi="Times New Roman" w:cs="Times New Roman"/>
          <w:color w:val="000000"/>
        </w:rPr>
        <w:t>–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61013F" w:rsidRPr="0061013F" w:rsidRDefault="0061013F" w:rsidP="0061013F">
      <w:pPr>
        <w:jc w:val="both"/>
      </w:pPr>
    </w:p>
    <w:p w:rsidR="0061013F" w:rsidRPr="0061013F" w:rsidRDefault="0061013F" w:rsidP="003347C9">
      <w:pPr>
        <w:spacing w:line="276" w:lineRule="auto"/>
        <w:jc w:val="both"/>
        <w:rPr>
          <w:b/>
        </w:rPr>
      </w:pPr>
      <w:r w:rsidRPr="0061013F">
        <w:rPr>
          <w:b/>
        </w:rPr>
        <w:t xml:space="preserve">Содержание </w:t>
      </w:r>
      <w:r w:rsidRPr="0061013F">
        <w:rPr>
          <w:b/>
        </w:rPr>
        <w:tab/>
        <w:t xml:space="preserve"> учебного предмета</w:t>
      </w:r>
      <w:r w:rsidRPr="0061013F">
        <w:rPr>
          <w:b/>
        </w:rPr>
        <w:tab/>
      </w:r>
    </w:p>
    <w:p w:rsidR="0061013F" w:rsidRPr="0061013F" w:rsidRDefault="0061013F" w:rsidP="003347C9">
      <w:pPr>
        <w:pStyle w:val="ParagraphStyle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61013F">
        <w:rPr>
          <w:rFonts w:ascii="Times New Roman" w:hAnsi="Times New Roman" w:cs="Times New Roman"/>
          <w:b/>
          <w:bCs/>
          <w:color w:val="000000"/>
        </w:rPr>
        <w:t>Музыка вокруг нас (16 часов)</w:t>
      </w:r>
    </w:p>
    <w:p w:rsidR="0061013F" w:rsidRPr="0061013F" w:rsidRDefault="0061013F" w:rsidP="0061013F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1013F">
        <w:rPr>
          <w:rFonts w:ascii="Times New Roman" w:hAnsi="Times New Roman" w:cs="Times New Roman"/>
          <w:color w:val="000000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61013F" w:rsidRPr="0061013F" w:rsidRDefault="0061013F" w:rsidP="0061013F">
      <w:pPr>
        <w:pStyle w:val="ParagraphStyle"/>
        <w:spacing w:before="75" w:after="60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61013F">
        <w:rPr>
          <w:rFonts w:ascii="Times New Roman" w:hAnsi="Times New Roman" w:cs="Times New Roman"/>
          <w:b/>
          <w:bCs/>
          <w:color w:val="000000"/>
        </w:rPr>
        <w:t>Музыка и ты (17 часов)</w:t>
      </w:r>
    </w:p>
    <w:p w:rsidR="0061013F" w:rsidRPr="0061013F" w:rsidRDefault="0061013F" w:rsidP="009922E9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1013F">
        <w:rPr>
          <w:rFonts w:ascii="Times New Roman" w:hAnsi="Times New Roman" w:cs="Times New Roman"/>
          <w:color w:val="000000"/>
        </w:rPr>
        <w:t xml:space="preserve"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Музыкальные инструменты. Звучащие картины. Урок-концерт. Музыка в цирке. Дом, который звучит. «Ничего на свете лучше </w:t>
      </w:r>
      <w:proofErr w:type="gramStart"/>
      <w:r w:rsidRPr="0061013F">
        <w:rPr>
          <w:rFonts w:ascii="Times New Roman" w:hAnsi="Times New Roman" w:cs="Times New Roman"/>
          <w:color w:val="000000"/>
        </w:rPr>
        <w:t>нету</w:t>
      </w:r>
      <w:proofErr w:type="gramEnd"/>
      <w:r w:rsidRPr="0061013F">
        <w:rPr>
          <w:rFonts w:ascii="Times New Roman" w:hAnsi="Times New Roman" w:cs="Times New Roman"/>
          <w:color w:val="000000"/>
        </w:rPr>
        <w:t>…». Обобщающий урок. Урок-концерт.</w:t>
      </w:r>
    </w:p>
    <w:p w:rsidR="003347C9" w:rsidRDefault="003347C9" w:rsidP="0061013F">
      <w:pPr>
        <w:spacing w:line="276" w:lineRule="auto"/>
        <w:jc w:val="both"/>
        <w:rPr>
          <w:b/>
        </w:rPr>
      </w:pPr>
    </w:p>
    <w:p w:rsidR="0061013F" w:rsidRPr="0061013F" w:rsidRDefault="0061013F" w:rsidP="0061013F">
      <w:pPr>
        <w:spacing w:line="276" w:lineRule="auto"/>
        <w:jc w:val="both"/>
        <w:rPr>
          <w:b/>
        </w:rPr>
      </w:pPr>
      <w:bookmarkStart w:id="0" w:name="_GoBack"/>
      <w:bookmarkEnd w:id="0"/>
      <w:r w:rsidRPr="0061013F">
        <w:rPr>
          <w:b/>
        </w:rPr>
        <w:t>Место учебного предмета в учебном плане</w:t>
      </w:r>
    </w:p>
    <w:p w:rsidR="0061013F" w:rsidRPr="0061013F" w:rsidRDefault="0061013F" w:rsidP="0061013F">
      <w:pPr>
        <w:spacing w:line="276" w:lineRule="auto"/>
        <w:jc w:val="both"/>
      </w:pPr>
      <w:r w:rsidRPr="0061013F">
        <w:t xml:space="preserve">В соответствии с Учебным планом Муниципального бюджетного образовательного учреждения </w:t>
      </w:r>
      <w:proofErr w:type="spellStart"/>
      <w:r w:rsidRPr="0061013F">
        <w:t>Тацинская</w:t>
      </w:r>
      <w:proofErr w:type="spellEnd"/>
      <w:r w:rsidRPr="0061013F">
        <w:t xml:space="preserve"> средняя общеобразовательная школа №3 предусмотрено о</w:t>
      </w:r>
      <w:r w:rsidR="00D5581F">
        <w:t>бязательное изучение предмета музыка</w:t>
      </w:r>
      <w:r w:rsidRPr="0061013F">
        <w:t xml:space="preserve"> на этапе начального общего образования в 1 классе в объеме 1 час в неделю, всего 33 часа за год. </w:t>
      </w:r>
    </w:p>
    <w:p w:rsidR="0061013F" w:rsidRPr="0061013F" w:rsidRDefault="0061013F" w:rsidP="0061013F">
      <w:pPr>
        <w:spacing w:line="276" w:lineRule="auto"/>
        <w:jc w:val="both"/>
        <w:rPr>
          <w:color w:val="FF0000"/>
        </w:rPr>
      </w:pPr>
      <w:r>
        <w:t>С</w:t>
      </w:r>
      <w:r w:rsidRPr="0061013F">
        <w:t xml:space="preserve">огласно календарному учебному графику и расписанию уроков на 2019 - 2020 учебный год в МБОУ </w:t>
      </w:r>
      <w:proofErr w:type="spellStart"/>
      <w:r w:rsidRPr="0061013F">
        <w:t>Тацинская</w:t>
      </w:r>
      <w:proofErr w:type="spellEnd"/>
      <w:r w:rsidRPr="0061013F">
        <w:t xml:space="preserve"> СОШ № 3 курс программы </w:t>
      </w:r>
      <w:r>
        <w:t xml:space="preserve">по музыке </w:t>
      </w:r>
      <w:r w:rsidRPr="0061013F">
        <w:t xml:space="preserve"> реализуется за </w:t>
      </w:r>
      <w:r>
        <w:t>33 часа</w:t>
      </w:r>
      <w:r w:rsidRPr="0061013F">
        <w:t xml:space="preserve">. </w:t>
      </w:r>
    </w:p>
    <w:p w:rsidR="0061013F" w:rsidRPr="0061013F" w:rsidRDefault="0061013F" w:rsidP="009922E9">
      <w:pPr>
        <w:spacing w:line="276" w:lineRule="auto"/>
        <w:jc w:val="both"/>
        <w:rPr>
          <w:b/>
        </w:rPr>
      </w:pPr>
      <w:r w:rsidRPr="0061013F">
        <w:t>Учебный материал изучается в полном объеме</w:t>
      </w:r>
    </w:p>
    <w:p w:rsidR="0061013F" w:rsidRPr="005D4B7A" w:rsidRDefault="0061013F" w:rsidP="005D4B7A">
      <w:pPr>
        <w:spacing w:line="276" w:lineRule="auto"/>
        <w:ind w:left="-851" w:right="-284"/>
        <w:rPr>
          <w:rFonts w:eastAsiaTheme="minorHAnsi"/>
          <w:b/>
          <w:lang w:eastAsia="en-US"/>
        </w:rPr>
      </w:pPr>
      <w:r w:rsidRPr="0061013F">
        <w:rPr>
          <w:rFonts w:eastAsiaTheme="minorHAnsi"/>
          <w:b/>
          <w:lang w:eastAsia="en-US"/>
        </w:rPr>
        <w:t xml:space="preserve">              Составители:</w:t>
      </w:r>
      <w:r w:rsidRPr="0061013F">
        <w:rPr>
          <w:rFonts w:eastAsiaTheme="minorHAnsi"/>
          <w:lang w:eastAsia="en-US"/>
        </w:rPr>
        <w:t xml:space="preserve"> Гладченко Л.Ю., Широкова Т.Л., учителя начальных классов.</w:t>
      </w:r>
    </w:p>
    <w:sectPr w:rsidR="0061013F" w:rsidRPr="005D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DE"/>
    <w:rsid w:val="003347C9"/>
    <w:rsid w:val="005D4B7A"/>
    <w:rsid w:val="0061013F"/>
    <w:rsid w:val="00780FD2"/>
    <w:rsid w:val="009922E9"/>
    <w:rsid w:val="009D2062"/>
    <w:rsid w:val="00C306DE"/>
    <w:rsid w:val="00D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0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101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417</Words>
  <Characters>2377</Characters>
  <Application>Microsoft Office Word</Application>
  <DocSecurity>0</DocSecurity>
  <Lines>19</Lines>
  <Paragraphs>5</Paragraphs>
  <ScaleCrop>false</ScaleCrop>
  <Company>Home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8</cp:revision>
  <dcterms:created xsi:type="dcterms:W3CDTF">2019-10-17T20:16:00Z</dcterms:created>
  <dcterms:modified xsi:type="dcterms:W3CDTF">2019-10-18T03:20:00Z</dcterms:modified>
</cp:coreProperties>
</file>